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61372" w:rsidP="00115448">
      <w:pPr>
        <w:pStyle w:val="NoSpacing"/>
      </w:pPr>
      <w:r>
        <w:rPr>
          <w:u w:val="single"/>
        </w:rPr>
        <w:t>John RAYNER</w:t>
      </w:r>
      <w:r>
        <w:t xml:space="preserve">      (fl.1411-53)</w:t>
      </w:r>
    </w:p>
    <w:p w:rsidR="00B61372" w:rsidRDefault="00B61372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B61372" w:rsidRDefault="00B61372" w:rsidP="00115448">
      <w:pPr>
        <w:pStyle w:val="NoSpacing"/>
      </w:pPr>
    </w:p>
    <w:p w:rsidR="00B61372" w:rsidRDefault="00B61372" w:rsidP="00115448">
      <w:pPr>
        <w:pStyle w:val="NoSpacing"/>
      </w:pPr>
    </w:p>
    <w:p w:rsidR="00B61372" w:rsidRDefault="00B61372" w:rsidP="00115448">
      <w:pPr>
        <w:pStyle w:val="NoSpacing"/>
      </w:pPr>
      <w:r>
        <w:t xml:space="preserve">         1411-2</w:t>
      </w:r>
      <w:r>
        <w:tab/>
        <w:t xml:space="preserve">Apprentice of Robert </w:t>
      </w:r>
      <w:proofErr w:type="spellStart"/>
      <w:r>
        <w:t>Horwode</w:t>
      </w:r>
      <w:proofErr w:type="spellEnd"/>
      <w:r>
        <w:t>.   (Jefferson p.1115)</w:t>
      </w:r>
    </w:p>
    <w:p w:rsidR="00B61372" w:rsidRDefault="00B61372" w:rsidP="00115448">
      <w:pPr>
        <w:pStyle w:val="NoSpacing"/>
      </w:pPr>
      <w:r>
        <w:t xml:space="preserve">         1442-3</w:t>
      </w:r>
      <w:r>
        <w:tab/>
        <w:t xml:space="preserve">He had an apprentice called Thomas </w:t>
      </w:r>
      <w:proofErr w:type="gramStart"/>
      <w:r>
        <w:t>Lee(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B61372" w:rsidRDefault="00B61372" w:rsidP="00115448">
      <w:pPr>
        <w:pStyle w:val="NoSpacing"/>
      </w:pPr>
      <w:r>
        <w:t xml:space="preserve">         1450-1</w:t>
      </w:r>
      <w:r>
        <w:tab/>
        <w:t xml:space="preserve">He had an apprentice called Thomas </w:t>
      </w:r>
      <w:proofErr w:type="gramStart"/>
      <w:r>
        <w:t>Apple(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B61372" w:rsidRDefault="00B61372" w:rsidP="00115448">
      <w:pPr>
        <w:pStyle w:val="NoSpacing"/>
      </w:pPr>
      <w:r>
        <w:t xml:space="preserve">         1452-3</w:t>
      </w:r>
      <w:r>
        <w:tab/>
        <w:t xml:space="preserve">He had an apprentice called Richard </w:t>
      </w:r>
      <w:proofErr w:type="gramStart"/>
      <w:r>
        <w:t>London(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B61372" w:rsidRDefault="00B61372" w:rsidP="00115448">
      <w:pPr>
        <w:pStyle w:val="NoSpacing"/>
      </w:pPr>
    </w:p>
    <w:p w:rsidR="00B61372" w:rsidRDefault="00B61372" w:rsidP="00115448">
      <w:pPr>
        <w:pStyle w:val="NoSpacing"/>
      </w:pPr>
    </w:p>
    <w:p w:rsidR="00B61372" w:rsidRDefault="00B61372" w:rsidP="00115448">
      <w:pPr>
        <w:pStyle w:val="NoSpacing"/>
      </w:pPr>
    </w:p>
    <w:p w:rsidR="00B61372" w:rsidRPr="00B61372" w:rsidRDefault="00B61372" w:rsidP="00115448">
      <w:pPr>
        <w:pStyle w:val="NoSpacing"/>
      </w:pPr>
      <w:r>
        <w:t>2 February 2012</w:t>
      </w:r>
      <w:bookmarkStart w:id="0" w:name="_GoBack"/>
      <w:bookmarkEnd w:id="0"/>
    </w:p>
    <w:sectPr w:rsidR="00B61372" w:rsidRPr="00B613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372" w:rsidRDefault="00B61372" w:rsidP="00552EBA">
      <w:r>
        <w:separator/>
      </w:r>
    </w:p>
  </w:endnote>
  <w:endnote w:type="continuationSeparator" w:id="0">
    <w:p w:rsidR="00B61372" w:rsidRDefault="00B6137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1372">
      <w:rPr>
        <w:noProof/>
      </w:rPr>
      <w:t>02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372" w:rsidRDefault="00B61372" w:rsidP="00552EBA">
      <w:r>
        <w:separator/>
      </w:r>
    </w:p>
  </w:footnote>
  <w:footnote w:type="continuationSeparator" w:id="0">
    <w:p w:rsidR="00B61372" w:rsidRDefault="00B6137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6137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2012-02-02T21:49:00Z</dcterms:created>
  <dcterms:modified xsi:type="dcterms:W3CDTF">2012-02-02T21:53:00Z</dcterms:modified>
</cp:coreProperties>
</file>